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C7E85A" w14:textId="77777777" w:rsidR="009C60DA" w:rsidRPr="00603F63" w:rsidRDefault="00603F63">
      <w:pPr>
        <w:rPr>
          <w:rFonts w:asciiTheme="majorHAnsi" w:hAnsiTheme="majorHAnsi"/>
          <w:b/>
        </w:rPr>
      </w:pPr>
      <w:r w:rsidRPr="00603F63">
        <w:rPr>
          <w:rFonts w:asciiTheme="majorHAnsi" w:hAnsiTheme="majorHAnsi"/>
          <w:b/>
        </w:rPr>
        <w:t>Allsorts Confe</w:t>
      </w:r>
      <w:r>
        <w:rPr>
          <w:rFonts w:asciiTheme="majorHAnsi" w:hAnsiTheme="majorHAnsi"/>
          <w:b/>
        </w:rPr>
        <w:t>rence 2012 Kings Park Northampt</w:t>
      </w:r>
      <w:r w:rsidRPr="00603F63">
        <w:rPr>
          <w:rFonts w:asciiTheme="majorHAnsi" w:hAnsiTheme="majorHAnsi"/>
          <w:b/>
        </w:rPr>
        <w:t>on 22</w:t>
      </w:r>
      <w:r w:rsidRPr="00603F63">
        <w:rPr>
          <w:rFonts w:asciiTheme="majorHAnsi" w:hAnsiTheme="majorHAnsi"/>
          <w:b/>
          <w:vertAlign w:val="superscript"/>
        </w:rPr>
        <w:t>nd</w:t>
      </w:r>
      <w:r w:rsidRPr="00603F63">
        <w:rPr>
          <w:rFonts w:asciiTheme="majorHAnsi" w:hAnsiTheme="majorHAnsi"/>
          <w:b/>
        </w:rPr>
        <w:t xml:space="preserve"> May</w:t>
      </w:r>
    </w:p>
    <w:p w14:paraId="502989B4" w14:textId="77777777" w:rsidR="00603F63" w:rsidRPr="00603F63" w:rsidRDefault="00603F63">
      <w:pPr>
        <w:rPr>
          <w:rFonts w:asciiTheme="majorHAnsi" w:hAnsiTheme="majorHAnsi"/>
        </w:rPr>
      </w:pPr>
    </w:p>
    <w:p w14:paraId="6494A364" w14:textId="77777777" w:rsidR="00603F63" w:rsidRPr="00603F63" w:rsidRDefault="00603F63">
      <w:pPr>
        <w:rPr>
          <w:rFonts w:asciiTheme="majorHAnsi" w:hAnsiTheme="majorHAnsi"/>
        </w:rPr>
      </w:pPr>
      <w:r w:rsidRPr="00603F63">
        <w:rPr>
          <w:rFonts w:asciiTheme="majorHAnsi" w:hAnsiTheme="majorHAnsi"/>
        </w:rPr>
        <w:t>Sian Hancock – Infotainment Consumers vs</w:t>
      </w:r>
      <w:r>
        <w:rPr>
          <w:rFonts w:asciiTheme="majorHAnsi" w:hAnsiTheme="majorHAnsi"/>
        </w:rPr>
        <w:t>.</w:t>
      </w:r>
      <w:r w:rsidRPr="00603F63">
        <w:rPr>
          <w:rFonts w:asciiTheme="majorHAnsi" w:hAnsiTheme="majorHAnsi"/>
        </w:rPr>
        <w:t xml:space="preserve"> Spiritual Participants.</w:t>
      </w:r>
    </w:p>
    <w:p w14:paraId="354D2DD6" w14:textId="77777777" w:rsidR="00603F63" w:rsidRDefault="0059416C">
      <w:pPr>
        <w:rPr>
          <w:rFonts w:asciiTheme="majorHAnsi" w:hAnsiTheme="majorHAnsi"/>
        </w:rPr>
      </w:pPr>
      <w:hyperlink r:id="rId6" w:history="1">
        <w:r w:rsidR="00603F63" w:rsidRPr="008901A7">
          <w:rPr>
            <w:rStyle w:val="Hyperlink"/>
            <w:rFonts w:asciiTheme="majorHAnsi" w:hAnsiTheme="majorHAnsi"/>
          </w:rPr>
          <w:t>s.hancock@bristol-baptist.ac.uk</w:t>
        </w:r>
      </w:hyperlink>
    </w:p>
    <w:p w14:paraId="6CE443E8" w14:textId="77777777" w:rsidR="00603F63" w:rsidRDefault="00603F63">
      <w:pPr>
        <w:rPr>
          <w:rFonts w:asciiTheme="majorHAnsi" w:hAnsiTheme="majorHAnsi"/>
        </w:rPr>
      </w:pPr>
      <w:r>
        <w:rPr>
          <w:rFonts w:asciiTheme="majorHAnsi" w:hAnsiTheme="majorHAnsi"/>
        </w:rPr>
        <w:t>@sianbcym</w:t>
      </w:r>
    </w:p>
    <w:p w14:paraId="0C0DFAF8" w14:textId="77777777" w:rsidR="00603F63" w:rsidRDefault="00603F63">
      <w:pPr>
        <w:rPr>
          <w:rFonts w:asciiTheme="majorHAnsi" w:hAnsiTheme="majorHAnsi"/>
        </w:rPr>
      </w:pPr>
    </w:p>
    <w:p w14:paraId="0F61ADED" w14:textId="77777777" w:rsidR="00603F63" w:rsidRDefault="00603F63">
      <w:pPr>
        <w:rPr>
          <w:rFonts w:asciiTheme="majorHAnsi" w:hAnsiTheme="majorHAnsi"/>
        </w:rPr>
      </w:pPr>
      <w:r>
        <w:rPr>
          <w:rFonts w:asciiTheme="majorHAnsi" w:hAnsiTheme="majorHAnsi"/>
        </w:rPr>
        <w:t>Is the church recalling the past without encountering the present?</w:t>
      </w:r>
    </w:p>
    <w:p w14:paraId="315A088F" w14:textId="77777777" w:rsidR="00603F63" w:rsidRDefault="00603F63">
      <w:pPr>
        <w:rPr>
          <w:rFonts w:asciiTheme="majorHAnsi" w:hAnsiTheme="majorHAnsi"/>
        </w:rPr>
      </w:pPr>
      <w:r>
        <w:rPr>
          <w:rFonts w:asciiTheme="majorHAnsi" w:hAnsiTheme="majorHAnsi"/>
        </w:rPr>
        <w:t>Emerging church – are we indanger of inducted our young people into a model that doesn’t work for adults any longer?</w:t>
      </w:r>
    </w:p>
    <w:p w14:paraId="660716E9" w14:textId="77777777" w:rsidR="00603F63" w:rsidRDefault="00603F63">
      <w:pPr>
        <w:rPr>
          <w:rFonts w:asciiTheme="majorHAnsi" w:hAnsiTheme="majorHAnsi"/>
        </w:rPr>
      </w:pPr>
    </w:p>
    <w:p w14:paraId="3906D4FE" w14:textId="77777777" w:rsidR="00603F63" w:rsidRDefault="00603F63">
      <w:pPr>
        <w:rPr>
          <w:rFonts w:asciiTheme="majorHAnsi" w:hAnsiTheme="majorHAnsi"/>
        </w:rPr>
      </w:pPr>
      <w:r>
        <w:rPr>
          <w:rFonts w:asciiTheme="majorHAnsi" w:hAnsiTheme="majorHAnsi"/>
        </w:rPr>
        <w:t>Who are these young people?</w:t>
      </w:r>
    </w:p>
    <w:p w14:paraId="5625E0C6" w14:textId="77777777" w:rsidR="00603F63" w:rsidRDefault="00603F63">
      <w:pPr>
        <w:rPr>
          <w:rFonts w:asciiTheme="majorHAnsi" w:hAnsiTheme="majorHAnsi"/>
        </w:rPr>
      </w:pPr>
      <w:r>
        <w:rPr>
          <w:rFonts w:asciiTheme="majorHAnsi" w:hAnsiTheme="majorHAnsi"/>
        </w:rPr>
        <w:t>Have God’s DNA from start – how often do we fully appreciate the fullness of children.</w:t>
      </w:r>
    </w:p>
    <w:p w14:paraId="062CF73B" w14:textId="77777777" w:rsidR="00603F63" w:rsidRDefault="00603F63">
      <w:pPr>
        <w:rPr>
          <w:rFonts w:asciiTheme="majorHAnsi" w:hAnsiTheme="majorHAnsi"/>
        </w:rPr>
      </w:pPr>
    </w:p>
    <w:p w14:paraId="06154A1C" w14:textId="77777777" w:rsidR="005C6A6E" w:rsidRDefault="005C6A6E">
      <w:pPr>
        <w:rPr>
          <w:rFonts w:asciiTheme="majorHAnsi" w:hAnsiTheme="majorHAnsi"/>
        </w:rPr>
      </w:pPr>
      <w:r>
        <w:rPr>
          <w:rFonts w:asciiTheme="majorHAnsi" w:hAnsiTheme="majorHAnsi"/>
        </w:rPr>
        <w:t>Pot – some people see children as a gift (like the pot’ whilst others wish to see what’s inside.</w:t>
      </w:r>
    </w:p>
    <w:p w14:paraId="79C8C612" w14:textId="77777777" w:rsidR="005C6A6E" w:rsidRDefault="005C6A6E">
      <w:pPr>
        <w:rPr>
          <w:rFonts w:asciiTheme="majorHAnsi" w:hAnsiTheme="majorHAnsi"/>
        </w:rPr>
      </w:pPr>
      <w:r>
        <w:rPr>
          <w:rFonts w:asciiTheme="majorHAnsi" w:hAnsiTheme="majorHAnsi"/>
        </w:rPr>
        <w:t>Items:</w:t>
      </w:r>
    </w:p>
    <w:p w14:paraId="26639FB2" w14:textId="77777777" w:rsidR="005C6A6E" w:rsidRDefault="005C6A6E">
      <w:pPr>
        <w:rPr>
          <w:rFonts w:asciiTheme="majorHAnsi" w:hAnsiTheme="majorHAnsi"/>
        </w:rPr>
      </w:pPr>
      <w:r>
        <w:rPr>
          <w:rFonts w:asciiTheme="majorHAnsi" w:hAnsiTheme="majorHAnsi"/>
        </w:rPr>
        <w:t>Transparent/transluecent cloth, glimpses of God within them.</w:t>
      </w:r>
    </w:p>
    <w:p w14:paraId="56F22C94" w14:textId="77777777" w:rsidR="005C6A6E" w:rsidRDefault="005C6A6E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Cross </w:t>
      </w:r>
      <w:r w:rsidR="008011A0">
        <w:rPr>
          <w:rFonts w:asciiTheme="majorHAnsi" w:hAnsiTheme="majorHAnsi"/>
        </w:rPr>
        <w:t>–</w:t>
      </w:r>
      <w:r>
        <w:rPr>
          <w:rFonts w:asciiTheme="majorHAnsi" w:hAnsiTheme="majorHAnsi"/>
        </w:rPr>
        <w:t xml:space="preserve"> church</w:t>
      </w:r>
      <w:r w:rsidR="008011A0">
        <w:rPr>
          <w:rFonts w:asciiTheme="majorHAnsi" w:hAnsiTheme="majorHAnsi"/>
        </w:rPr>
        <w:t xml:space="preserve"> role</w:t>
      </w:r>
      <w:r w:rsidR="008011A0">
        <w:rPr>
          <w:rFonts w:asciiTheme="majorHAnsi" w:hAnsiTheme="majorHAnsi"/>
        </w:rPr>
        <w:br/>
        <w:t>pot of glitter glimpses of whpo they are</w:t>
      </w:r>
    </w:p>
    <w:p w14:paraId="23A51D75" w14:textId="77777777" w:rsidR="008011A0" w:rsidRDefault="008011A0">
      <w:pPr>
        <w:rPr>
          <w:rFonts w:asciiTheme="majorHAnsi" w:hAnsiTheme="majorHAnsi"/>
        </w:rPr>
      </w:pPr>
    </w:p>
    <w:p w14:paraId="1067D65E" w14:textId="77777777" w:rsidR="008011A0" w:rsidRDefault="008011A0">
      <w:pPr>
        <w:rPr>
          <w:rFonts w:asciiTheme="majorHAnsi" w:hAnsiTheme="majorHAnsi"/>
        </w:rPr>
      </w:pPr>
      <w:r>
        <w:rPr>
          <w:rFonts w:asciiTheme="majorHAnsi" w:hAnsiTheme="majorHAnsi"/>
        </w:rPr>
        <w:t>Book – shapes them literature and language</w:t>
      </w:r>
    </w:p>
    <w:p w14:paraId="7A9784D9" w14:textId="77777777" w:rsidR="008011A0" w:rsidRDefault="008011A0">
      <w:pPr>
        <w:rPr>
          <w:rFonts w:asciiTheme="majorHAnsi" w:hAnsiTheme="majorHAnsi"/>
        </w:rPr>
      </w:pPr>
      <w:r>
        <w:rPr>
          <w:rFonts w:asciiTheme="majorHAnsi" w:hAnsiTheme="majorHAnsi"/>
        </w:rPr>
        <w:t>Candle – symbols and life images</w:t>
      </w:r>
    </w:p>
    <w:p w14:paraId="21D07B96" w14:textId="77777777" w:rsidR="008011A0" w:rsidRDefault="008011A0">
      <w:pPr>
        <w:rPr>
          <w:rFonts w:asciiTheme="majorHAnsi" w:hAnsiTheme="majorHAnsi"/>
        </w:rPr>
      </w:pPr>
      <w:r>
        <w:rPr>
          <w:rFonts w:asciiTheme="majorHAnsi" w:hAnsiTheme="majorHAnsi"/>
        </w:rPr>
        <w:t>Praying hands – gestures and seeing responses.</w:t>
      </w:r>
    </w:p>
    <w:p w14:paraId="5621DB9E" w14:textId="77777777" w:rsidR="008011A0" w:rsidRDefault="008011A0">
      <w:pPr>
        <w:rPr>
          <w:rFonts w:asciiTheme="majorHAnsi" w:hAnsiTheme="majorHAnsi"/>
        </w:rPr>
      </w:pPr>
    </w:p>
    <w:p w14:paraId="6BF32A17" w14:textId="77777777" w:rsidR="008011A0" w:rsidRDefault="008011A0">
      <w:pPr>
        <w:rPr>
          <w:rFonts w:asciiTheme="majorHAnsi" w:hAnsiTheme="majorHAnsi"/>
        </w:rPr>
      </w:pPr>
      <w:r>
        <w:rPr>
          <w:rFonts w:asciiTheme="majorHAnsi" w:hAnsiTheme="majorHAnsi"/>
        </w:rPr>
        <w:t>Borders (4 strips of clothm drawing boundaries)</w:t>
      </w:r>
    </w:p>
    <w:p w14:paraId="6AA2B18F" w14:textId="77777777" w:rsidR="008011A0" w:rsidRDefault="008011A0">
      <w:pPr>
        <w:rPr>
          <w:rFonts w:asciiTheme="majorHAnsi" w:hAnsiTheme="majorHAnsi"/>
        </w:rPr>
      </w:pPr>
      <w:r>
        <w:rPr>
          <w:rFonts w:asciiTheme="majorHAnsi" w:hAnsiTheme="majorHAnsi"/>
        </w:rPr>
        <w:t>Little person – each unique, born separately</w:t>
      </w:r>
    </w:p>
    <w:p w14:paraId="7E82A8DE" w14:textId="77777777" w:rsidR="008011A0" w:rsidRDefault="008011A0">
      <w:pPr>
        <w:rPr>
          <w:rFonts w:asciiTheme="majorHAnsi" w:hAnsiTheme="majorHAnsi"/>
        </w:rPr>
      </w:pPr>
      <w:r>
        <w:rPr>
          <w:rFonts w:asciiTheme="majorHAnsi" w:hAnsiTheme="majorHAnsi"/>
        </w:rPr>
        <w:t>Question makr – always questioning inquisitive</w:t>
      </w:r>
    </w:p>
    <w:p w14:paraId="75953864" w14:textId="77777777" w:rsidR="008011A0" w:rsidRDefault="008011A0">
      <w:pPr>
        <w:rPr>
          <w:rFonts w:asciiTheme="majorHAnsi" w:hAnsiTheme="majorHAnsi"/>
        </w:rPr>
      </w:pPr>
      <w:r>
        <w:rPr>
          <w:rFonts w:asciiTheme="majorHAnsi" w:hAnsiTheme="majorHAnsi"/>
        </w:rPr>
        <w:t>Sand timer – wwar eof time and unaware!</w:t>
      </w:r>
    </w:p>
    <w:p w14:paraId="78A15C52" w14:textId="77777777" w:rsidR="008011A0" w:rsidRDefault="008011A0">
      <w:pPr>
        <w:rPr>
          <w:rFonts w:asciiTheme="majorHAnsi" w:hAnsiTheme="majorHAnsi"/>
        </w:rPr>
      </w:pPr>
      <w:r>
        <w:rPr>
          <w:rFonts w:asciiTheme="majorHAnsi" w:hAnsiTheme="majorHAnsi"/>
        </w:rPr>
        <w:t>Eagle image – free to flow spread wings unaware of boundaries</w:t>
      </w:r>
    </w:p>
    <w:p w14:paraId="615FA9B4" w14:textId="77777777" w:rsidR="008011A0" w:rsidRDefault="008011A0">
      <w:pPr>
        <w:rPr>
          <w:rFonts w:asciiTheme="majorHAnsi" w:hAnsiTheme="majorHAnsi"/>
        </w:rPr>
      </w:pPr>
      <w:r>
        <w:rPr>
          <w:rFonts w:asciiTheme="majorHAnsi" w:hAnsiTheme="majorHAnsi"/>
        </w:rPr>
        <w:t>Egg – fragile and separate inside to grow before cracking egg.</w:t>
      </w:r>
    </w:p>
    <w:p w14:paraId="2DFE383B" w14:textId="77777777" w:rsidR="008011A0" w:rsidRDefault="008011A0">
      <w:pPr>
        <w:rPr>
          <w:rFonts w:asciiTheme="majorHAnsi" w:hAnsiTheme="majorHAnsi"/>
        </w:rPr>
      </w:pPr>
    </w:p>
    <w:p w14:paraId="0CC0011C" w14:textId="77777777" w:rsidR="008011A0" w:rsidRDefault="008011A0">
      <w:pPr>
        <w:rPr>
          <w:rFonts w:asciiTheme="majorHAnsi" w:hAnsiTheme="majorHAnsi"/>
        </w:rPr>
      </w:pPr>
      <w:r>
        <w:rPr>
          <w:rFonts w:asciiTheme="majorHAnsi" w:hAnsiTheme="majorHAnsi"/>
        </w:rPr>
        <w:t>Photo</w:t>
      </w:r>
    </w:p>
    <w:p w14:paraId="3CF74233" w14:textId="77777777" w:rsidR="008011A0" w:rsidRDefault="008011A0">
      <w:pPr>
        <w:rPr>
          <w:rFonts w:asciiTheme="majorHAnsi" w:hAnsiTheme="majorHAnsi"/>
        </w:rPr>
      </w:pPr>
      <w:r>
        <w:rPr>
          <w:rFonts w:asciiTheme="majorHAnsi" w:hAnsiTheme="majorHAnsi"/>
        </w:rPr>
        <w:t>Feather – floats un</w:t>
      </w:r>
    </w:p>
    <w:p w14:paraId="74B36CC0" w14:textId="77777777" w:rsidR="008011A0" w:rsidRDefault="008011A0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Bubbles – play yet fragile </w:t>
      </w:r>
    </w:p>
    <w:p w14:paraId="225FF3DE" w14:textId="77777777" w:rsidR="00816682" w:rsidRDefault="00816682">
      <w:pPr>
        <w:rPr>
          <w:rFonts w:asciiTheme="majorHAnsi" w:hAnsiTheme="majorHAnsi"/>
        </w:rPr>
      </w:pPr>
      <w:r>
        <w:rPr>
          <w:rFonts w:asciiTheme="majorHAnsi" w:hAnsiTheme="majorHAnsi"/>
        </w:rPr>
        <w:t>Stone –skimming stones – for no reason</w:t>
      </w:r>
    </w:p>
    <w:p w14:paraId="561B57B3" w14:textId="77777777" w:rsidR="008011A0" w:rsidRDefault="008011A0">
      <w:pPr>
        <w:rPr>
          <w:rFonts w:asciiTheme="majorHAnsi" w:hAnsiTheme="majorHAnsi"/>
        </w:rPr>
      </w:pPr>
      <w:r>
        <w:rPr>
          <w:rFonts w:asciiTheme="majorHAnsi" w:hAnsiTheme="majorHAnsi"/>
        </w:rPr>
        <w:t>Crayons –creative</w:t>
      </w:r>
    </w:p>
    <w:p w14:paraId="720055E0" w14:textId="23D5EA7B" w:rsidR="008011A0" w:rsidRDefault="008011A0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Squeaky toy – noisy and sometimes funny or </w:t>
      </w:r>
      <w:r w:rsidR="00FC01F9">
        <w:rPr>
          <w:rFonts w:asciiTheme="majorHAnsi" w:hAnsiTheme="majorHAnsi"/>
        </w:rPr>
        <w:t>surprising</w:t>
      </w:r>
    </w:p>
    <w:p w14:paraId="6A9545E6" w14:textId="77777777" w:rsidR="00FC01F9" w:rsidRDefault="00FC01F9">
      <w:pPr>
        <w:rPr>
          <w:rFonts w:asciiTheme="majorHAnsi" w:hAnsiTheme="majorHAnsi"/>
        </w:rPr>
      </w:pPr>
    </w:p>
    <w:p w14:paraId="7BA768D6" w14:textId="1A831AF5" w:rsidR="00FC01F9" w:rsidRDefault="00FC01F9">
      <w:pPr>
        <w:rPr>
          <w:rFonts w:asciiTheme="majorHAnsi" w:hAnsiTheme="majorHAnsi"/>
        </w:rPr>
      </w:pPr>
      <w:r>
        <w:rPr>
          <w:rFonts w:asciiTheme="majorHAnsi" w:hAnsiTheme="majorHAnsi"/>
        </w:rPr>
        <w:t>FOIL – make who you are what’s important to you.</w:t>
      </w:r>
    </w:p>
    <w:p w14:paraId="25ADE050" w14:textId="45DFBC65" w:rsidR="00FC01F9" w:rsidRDefault="00FC01F9">
      <w:pPr>
        <w:rPr>
          <w:rFonts w:asciiTheme="majorHAnsi" w:hAnsiTheme="majorHAnsi"/>
        </w:rPr>
      </w:pPr>
      <w:r>
        <w:rPr>
          <w:rFonts w:asciiTheme="majorHAnsi" w:hAnsiTheme="majorHAnsi"/>
        </w:rPr>
        <w:t>Then swap it.</w:t>
      </w:r>
    </w:p>
    <w:p w14:paraId="11EB6924" w14:textId="77777777" w:rsidR="00603F63" w:rsidRPr="00603F63" w:rsidRDefault="00603F63">
      <w:pPr>
        <w:rPr>
          <w:rFonts w:asciiTheme="majorHAnsi" w:hAnsiTheme="majorHAnsi"/>
        </w:rPr>
      </w:pPr>
    </w:p>
    <w:p w14:paraId="409111FA" w14:textId="77777777" w:rsidR="008600C3" w:rsidRDefault="008600C3">
      <w:pPr>
        <w:rPr>
          <w:rFonts w:asciiTheme="majorHAnsi" w:hAnsiTheme="majorHAnsi"/>
        </w:rPr>
        <w:sectPr w:rsidR="008600C3" w:rsidSect="00310F11">
          <w:pgSz w:w="11900" w:h="16840"/>
          <w:pgMar w:top="1440" w:right="1800" w:bottom="1440" w:left="1800" w:header="708" w:footer="708" w:gutter="0"/>
          <w:cols w:space="708"/>
          <w:docGrid w:linePitch="360"/>
        </w:sectPr>
      </w:pPr>
    </w:p>
    <w:p w14:paraId="0F2D39D0" w14:textId="4A02C828" w:rsidR="00603F63" w:rsidRPr="0059416C" w:rsidRDefault="008600C3">
      <w:pPr>
        <w:rPr>
          <w:rFonts w:asciiTheme="majorHAnsi" w:hAnsiTheme="majorHAnsi"/>
          <w:b/>
          <w:sz w:val="32"/>
        </w:rPr>
      </w:pPr>
      <w:r w:rsidRPr="0059416C">
        <w:rPr>
          <w:rFonts w:asciiTheme="majorHAnsi" w:hAnsiTheme="majorHAnsi"/>
          <w:b/>
          <w:sz w:val="32"/>
        </w:rPr>
        <w:lastRenderedPageBreak/>
        <w:t>Mark Griffiths – Ministry in 3 dimensions</w:t>
      </w:r>
    </w:p>
    <w:p w14:paraId="6FFE2793" w14:textId="77777777" w:rsidR="008600C3" w:rsidRDefault="008600C3">
      <w:pPr>
        <w:rPr>
          <w:rFonts w:asciiTheme="majorHAnsi" w:hAnsiTheme="majorHAnsi"/>
        </w:rPr>
      </w:pPr>
    </w:p>
    <w:p w14:paraId="51A17443" w14:textId="7DE99CCC" w:rsidR="008600C3" w:rsidRPr="00C9086A" w:rsidRDefault="008600C3">
      <w:pPr>
        <w:rPr>
          <w:rFonts w:asciiTheme="majorHAnsi" w:hAnsiTheme="majorHAnsi"/>
          <w:i/>
          <w:color w:val="1F497D" w:themeColor="text2"/>
          <w:sz w:val="28"/>
        </w:rPr>
      </w:pPr>
      <w:r w:rsidRPr="00C9086A">
        <w:rPr>
          <w:rFonts w:asciiTheme="majorHAnsi" w:hAnsiTheme="majorHAnsi"/>
          <w:i/>
          <w:color w:val="1F497D" w:themeColor="text2"/>
          <w:sz w:val="28"/>
        </w:rPr>
        <w:t>Philip Cliff’s PHD ‘Sunday School teachers cannot do for parents what they must do themselves.  The classroom is no substitute for the family. (1986 p322)</w:t>
      </w:r>
    </w:p>
    <w:p w14:paraId="67C58DA1" w14:textId="77777777" w:rsidR="008600C3" w:rsidRDefault="008600C3">
      <w:pPr>
        <w:rPr>
          <w:rFonts w:asciiTheme="majorHAnsi" w:hAnsiTheme="majorHAnsi"/>
        </w:rPr>
      </w:pPr>
    </w:p>
    <w:p w14:paraId="20D7574C" w14:textId="50221EA5" w:rsidR="008600C3" w:rsidRPr="00C9086A" w:rsidRDefault="008600C3">
      <w:pPr>
        <w:rPr>
          <w:rFonts w:asciiTheme="majorHAnsi" w:hAnsiTheme="majorHAnsi"/>
          <w:b/>
          <w:sz w:val="32"/>
        </w:rPr>
      </w:pPr>
      <w:r w:rsidRPr="00C9086A">
        <w:rPr>
          <w:rFonts w:asciiTheme="majorHAnsi" w:hAnsiTheme="majorHAnsi"/>
          <w:b/>
          <w:sz w:val="32"/>
        </w:rPr>
        <w:t>Family</w:t>
      </w:r>
      <w:r w:rsidR="00C9086A">
        <w:rPr>
          <w:rFonts w:asciiTheme="majorHAnsi" w:hAnsiTheme="majorHAnsi"/>
          <w:b/>
          <w:sz w:val="32"/>
        </w:rPr>
        <w:t xml:space="preserve"> in Old T</w:t>
      </w:r>
      <w:r w:rsidRPr="00C9086A">
        <w:rPr>
          <w:rFonts w:asciiTheme="majorHAnsi" w:hAnsiTheme="majorHAnsi"/>
          <w:b/>
          <w:sz w:val="32"/>
        </w:rPr>
        <w:t>estament</w:t>
      </w:r>
    </w:p>
    <w:p w14:paraId="67BFE1C7" w14:textId="4E103911" w:rsidR="008600C3" w:rsidRPr="008600C3" w:rsidRDefault="008600C3" w:rsidP="008600C3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8600C3">
        <w:rPr>
          <w:rFonts w:asciiTheme="majorHAnsi" w:hAnsiTheme="majorHAnsi"/>
          <w:b/>
        </w:rPr>
        <w:t>bah’-ith</w:t>
      </w:r>
      <w:r w:rsidRPr="008600C3">
        <w:rPr>
          <w:rFonts w:asciiTheme="majorHAnsi" w:hAnsiTheme="majorHAnsi"/>
        </w:rPr>
        <w:t xml:space="preserve"> – what we understand by family.  We find family context of Passover, angel of first born of every household.</w:t>
      </w:r>
      <w:r>
        <w:rPr>
          <w:rFonts w:asciiTheme="majorHAnsi" w:hAnsiTheme="majorHAnsi"/>
        </w:rPr>
        <w:t xml:space="preserve"> Liturgical feast immediate family, son taught to stand and ask particular question ‘what makes this night special?’ father explains we free from slavery – communication of the God who does things.  If we have a ministry to people we need to communicate the god who does things </w:t>
      </w:r>
      <w:r w:rsidR="006175DB">
        <w:rPr>
          <w:rFonts w:asciiTheme="majorHAnsi" w:hAnsiTheme="majorHAnsi"/>
        </w:rPr>
        <w:t>–</w:t>
      </w:r>
      <w:r>
        <w:rPr>
          <w:rFonts w:asciiTheme="majorHAnsi" w:hAnsiTheme="majorHAnsi"/>
        </w:rPr>
        <w:t xml:space="preserve"> </w:t>
      </w:r>
      <w:r w:rsidR="006175DB">
        <w:rPr>
          <w:rFonts w:asciiTheme="majorHAnsi" w:hAnsiTheme="majorHAnsi"/>
        </w:rPr>
        <w:t xml:space="preserve">God who is gong to do things!  </w:t>
      </w:r>
      <w:r w:rsidR="00B86222">
        <w:rPr>
          <w:rFonts w:asciiTheme="majorHAnsi" w:hAnsiTheme="majorHAnsi"/>
        </w:rPr>
        <w:t>Potentiality</w:t>
      </w:r>
      <w:r w:rsidR="006175DB">
        <w:rPr>
          <w:rFonts w:asciiTheme="majorHAnsi" w:hAnsiTheme="majorHAnsi"/>
        </w:rPr>
        <w:t xml:space="preserve">! </w:t>
      </w:r>
    </w:p>
    <w:p w14:paraId="1DC27CBA" w14:textId="4C6980EE" w:rsidR="0059416C" w:rsidRPr="00C9086A" w:rsidRDefault="008600C3" w:rsidP="00C9086A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8600C3">
        <w:rPr>
          <w:rFonts w:asciiTheme="majorHAnsi" w:hAnsiTheme="majorHAnsi"/>
          <w:b/>
        </w:rPr>
        <w:t>Mish-paw-khaw’</w:t>
      </w:r>
      <w:r>
        <w:rPr>
          <w:rFonts w:asciiTheme="majorHAnsi" w:hAnsiTheme="majorHAnsi"/>
        </w:rPr>
        <w:t xml:space="preserve"> </w:t>
      </w:r>
      <w:r w:rsidR="0059416C">
        <w:rPr>
          <w:rFonts w:asciiTheme="majorHAnsi" w:hAnsiTheme="majorHAnsi"/>
        </w:rPr>
        <w:t>–</w:t>
      </w:r>
      <w:r>
        <w:rPr>
          <w:rFonts w:asciiTheme="majorHAnsi" w:hAnsiTheme="majorHAnsi"/>
        </w:rPr>
        <w:t xml:space="preserve"> </w:t>
      </w:r>
      <w:r w:rsidR="0059416C">
        <w:rPr>
          <w:rFonts w:asciiTheme="majorHAnsi" w:hAnsiTheme="majorHAnsi"/>
        </w:rPr>
        <w:t>(more common) bond of kinship that unites people in a belief system.</w:t>
      </w:r>
      <w:r w:rsidR="00C9086A">
        <w:rPr>
          <w:rFonts w:asciiTheme="majorHAnsi" w:hAnsiTheme="majorHAnsi"/>
        </w:rPr>
        <w:t xml:space="preserve">  </w:t>
      </w:r>
      <w:r w:rsidR="0059416C" w:rsidRPr="00C9086A">
        <w:rPr>
          <w:rFonts w:asciiTheme="majorHAnsi" w:hAnsiTheme="majorHAnsi"/>
        </w:rPr>
        <w:t xml:space="preserve">Boy arrange marriage, fiancée puts lamp in window, he builds house near family , gets wife, one week party, John 14 ‘Hebrew wedding’ I am preparing place for you in my fathers house there are many rooms.  Then house after house, after house, becomes a tribe.  </w:t>
      </w:r>
    </w:p>
    <w:p w14:paraId="0683F744" w14:textId="1C910292" w:rsidR="00C9086A" w:rsidRDefault="00C9086A" w:rsidP="00B86222">
      <w:pPr>
        <w:pStyle w:val="ListParagraph"/>
        <w:rPr>
          <w:rFonts w:asciiTheme="majorHAnsi" w:hAnsiTheme="majorHAnsi"/>
        </w:rPr>
      </w:pPr>
      <w:r w:rsidRPr="00C9086A">
        <w:rPr>
          <w:rFonts w:asciiTheme="majorHAnsi" w:hAnsiTheme="majorHAnsi"/>
        </w:rPr>
        <w:t xml:space="preserve">It’s not everyone </w:t>
      </w:r>
      <w:r w:rsidRPr="00C9086A">
        <w:rPr>
          <w:rFonts w:asciiTheme="majorHAnsi" w:hAnsiTheme="majorHAnsi"/>
          <w:u w:val="single"/>
        </w:rPr>
        <w:t>will</w:t>
      </w:r>
      <w:r w:rsidRPr="00C9086A">
        <w:rPr>
          <w:rFonts w:asciiTheme="majorHAnsi" w:hAnsiTheme="majorHAnsi"/>
        </w:rPr>
        <w:t xml:space="preserve"> communicate but everyone </w:t>
      </w:r>
      <w:r w:rsidRPr="00C9086A">
        <w:rPr>
          <w:rFonts w:asciiTheme="majorHAnsi" w:hAnsiTheme="majorHAnsi"/>
          <w:u w:val="single"/>
        </w:rPr>
        <w:t>does</w:t>
      </w:r>
      <w:r w:rsidRPr="00C9086A">
        <w:rPr>
          <w:rFonts w:asciiTheme="majorHAnsi" w:hAnsiTheme="majorHAnsi"/>
        </w:rPr>
        <w:t xml:space="preserve"> communicate.</w:t>
      </w:r>
    </w:p>
    <w:p w14:paraId="47FE90DC" w14:textId="77777777" w:rsidR="00C9086A" w:rsidRDefault="00C9086A" w:rsidP="00C9086A">
      <w:pPr>
        <w:rPr>
          <w:rFonts w:asciiTheme="majorHAnsi" w:hAnsiTheme="majorHAnsi"/>
        </w:rPr>
      </w:pPr>
    </w:p>
    <w:p w14:paraId="307E9C5A" w14:textId="45FFC943" w:rsidR="00C9086A" w:rsidRPr="00FB1AED" w:rsidRDefault="005F227E" w:rsidP="00C9086A">
      <w:pPr>
        <w:rPr>
          <w:rFonts w:asciiTheme="majorHAnsi" w:hAnsiTheme="majorHAnsi"/>
          <w:b/>
          <w:sz w:val="32"/>
        </w:rPr>
      </w:pPr>
      <w:r>
        <w:rPr>
          <w:rFonts w:asciiTheme="majorHAnsi" w:hAnsiTheme="majorHAnsi"/>
          <w:b/>
          <w:sz w:val="32"/>
        </w:rPr>
        <w:t>New T</w:t>
      </w:r>
      <w:r w:rsidR="00FB1AED" w:rsidRPr="00FB1AED">
        <w:rPr>
          <w:rFonts w:asciiTheme="majorHAnsi" w:hAnsiTheme="majorHAnsi"/>
          <w:b/>
          <w:sz w:val="32"/>
        </w:rPr>
        <w:t xml:space="preserve">estament </w:t>
      </w:r>
    </w:p>
    <w:p w14:paraId="1EBB2ACF" w14:textId="7D77F275" w:rsidR="00FB1AED" w:rsidRPr="00C9086A" w:rsidRDefault="00FB1AED" w:rsidP="00C9086A">
      <w:pPr>
        <w:rPr>
          <w:rFonts w:asciiTheme="majorHAnsi" w:hAnsiTheme="majorHAnsi"/>
        </w:rPr>
      </w:pPr>
      <w:r>
        <w:rPr>
          <w:rFonts w:asciiTheme="majorHAnsi" w:hAnsiTheme="majorHAnsi"/>
        </w:rPr>
        <w:t>- same systems but we have new stories.  – God who heals the sick, raises from eth dead, walks on water etc.  Early Mish-paw-khaw. Everyone gathered in Solomon’s colonnade was intergenerational – God’s system his ‘A plan’ for communication of powerful and affective yet fragile.</w:t>
      </w:r>
    </w:p>
    <w:p w14:paraId="7D9D5F12" w14:textId="77777777" w:rsidR="00FB1AED" w:rsidRDefault="00FB1AED" w:rsidP="00FB1AED">
      <w:pPr>
        <w:rPr>
          <w:rFonts w:asciiTheme="majorHAnsi" w:hAnsiTheme="majorHAnsi"/>
        </w:rPr>
      </w:pPr>
    </w:p>
    <w:p w14:paraId="0939BDBC" w14:textId="69D6DE4D" w:rsidR="00FB1AED" w:rsidRPr="00BA6206" w:rsidRDefault="00FB1AED" w:rsidP="00FB1AED">
      <w:pPr>
        <w:rPr>
          <w:rFonts w:asciiTheme="majorHAnsi" w:hAnsiTheme="majorHAnsi"/>
          <w:b/>
          <w:sz w:val="32"/>
        </w:rPr>
      </w:pPr>
      <w:r w:rsidRPr="00BA6206">
        <w:rPr>
          <w:rFonts w:asciiTheme="majorHAnsi" w:hAnsiTheme="majorHAnsi"/>
          <w:b/>
          <w:sz w:val="32"/>
        </w:rPr>
        <w:t>Child Evangelism</w:t>
      </w:r>
    </w:p>
    <w:p w14:paraId="07307A77" w14:textId="2B4AEBBA" w:rsidR="00FB1AED" w:rsidRDefault="00BA6206" w:rsidP="00FB1AED">
      <w:pPr>
        <w:rPr>
          <w:rFonts w:asciiTheme="majorHAnsi" w:hAnsiTheme="majorHAnsi"/>
        </w:rPr>
      </w:pPr>
      <w:r>
        <w:rPr>
          <w:rFonts w:asciiTheme="majorHAnsi" w:hAnsiTheme="majorHAnsi"/>
        </w:rPr>
        <w:t>It is the communication of the Jesus story to children who would not hear it in any other way.  It’s a repair strategy – not the A plan is Plan B.</w:t>
      </w:r>
    </w:p>
    <w:p w14:paraId="20A1390D" w14:textId="77777777" w:rsidR="004212CE" w:rsidRDefault="004212CE" w:rsidP="00FB1AED">
      <w:pPr>
        <w:rPr>
          <w:rFonts w:asciiTheme="majorHAnsi" w:hAnsiTheme="majorHAnsi"/>
        </w:rPr>
      </w:pPr>
    </w:p>
    <w:p w14:paraId="431EE4EB" w14:textId="00890B1B" w:rsidR="00B13A32" w:rsidRDefault="00B13A32" w:rsidP="00FB1AED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It’s not hopeless it’s packed with hope!  </w:t>
      </w:r>
      <w:r>
        <w:rPr>
          <w:rFonts w:asciiTheme="majorHAnsi" w:hAnsiTheme="majorHAnsi"/>
        </w:rPr>
        <w:br/>
        <w:t>A blank canvas – we can communicate the Jesus story.</w:t>
      </w:r>
    </w:p>
    <w:p w14:paraId="67BE09C0" w14:textId="46C78D3A" w:rsidR="00B13A32" w:rsidRDefault="00B13A32" w:rsidP="00FB1AED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Not our opportunity to share our fundamental truth. Or to hark on about our </w:t>
      </w:r>
    </w:p>
    <w:p w14:paraId="7B1956BF" w14:textId="0170A27D" w:rsidR="00B13A32" w:rsidRDefault="00B13A32" w:rsidP="00FB1AED">
      <w:pPr>
        <w:rPr>
          <w:rFonts w:asciiTheme="majorHAnsi" w:hAnsiTheme="majorHAnsi"/>
        </w:rPr>
      </w:pPr>
      <w:r>
        <w:rPr>
          <w:rFonts w:asciiTheme="majorHAnsi" w:hAnsiTheme="majorHAnsi"/>
        </w:rPr>
        <w:t>God who loves them so much he walked this earth for them.</w:t>
      </w:r>
      <w:r>
        <w:rPr>
          <w:rFonts w:asciiTheme="majorHAnsi" w:hAnsiTheme="majorHAnsi"/>
        </w:rPr>
        <w:br/>
        <w:t>Jesus who went out of his way to find people like them.</w:t>
      </w:r>
      <w:r>
        <w:rPr>
          <w:rFonts w:asciiTheme="majorHAnsi" w:hAnsiTheme="majorHAnsi"/>
        </w:rPr>
        <w:br/>
      </w:r>
    </w:p>
    <w:p w14:paraId="64165AD2" w14:textId="45824E9C" w:rsidR="004212CE" w:rsidRPr="00C5080F" w:rsidRDefault="00C5080F" w:rsidP="00FB1AED">
      <w:pPr>
        <w:rPr>
          <w:rFonts w:asciiTheme="majorHAnsi" w:hAnsiTheme="majorHAnsi"/>
          <w:b/>
        </w:rPr>
      </w:pPr>
      <w:r w:rsidRPr="00C5080F">
        <w:rPr>
          <w:rFonts w:asciiTheme="majorHAnsi" w:hAnsiTheme="majorHAnsi"/>
          <w:b/>
        </w:rPr>
        <w:t>1. How do you rate</w:t>
      </w:r>
      <w:r w:rsidR="00EC5843">
        <w:rPr>
          <w:rFonts w:asciiTheme="majorHAnsi" w:hAnsiTheme="majorHAnsi"/>
          <w:b/>
        </w:rPr>
        <w:t xml:space="preserve"> as a church</w:t>
      </w:r>
      <w:r w:rsidRPr="00C5080F">
        <w:rPr>
          <w:rFonts w:asciiTheme="majorHAnsi" w:hAnsiTheme="majorHAnsi"/>
          <w:b/>
        </w:rPr>
        <w:t>?</w:t>
      </w:r>
    </w:p>
    <w:p w14:paraId="5B08FCC5" w14:textId="5BDE01AA" w:rsidR="00C5080F" w:rsidRDefault="00C5080F" w:rsidP="00FB1AED">
      <w:pPr>
        <w:rPr>
          <w:rFonts w:asciiTheme="majorHAnsi" w:hAnsiTheme="majorHAnsi"/>
        </w:rPr>
      </w:pPr>
      <w:r>
        <w:rPr>
          <w:rFonts w:asciiTheme="majorHAnsi" w:hAnsiTheme="majorHAnsi"/>
        </w:rPr>
        <w:t>Bah-ith – immediate family. – parent course, how do we encourage other families.</w:t>
      </w:r>
    </w:p>
    <w:p w14:paraId="72E93A12" w14:textId="3C86D7BB" w:rsidR="00C5080F" w:rsidRDefault="00C5080F" w:rsidP="00FB1AED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Mish paw khaw – wider community, employed to make Sunday work well? </w:t>
      </w:r>
    </w:p>
    <w:p w14:paraId="6EF2BA39" w14:textId="0FA9DC5B" w:rsidR="00C5080F" w:rsidRDefault="00C5080F" w:rsidP="00FB1AED">
      <w:pPr>
        <w:rPr>
          <w:rFonts w:asciiTheme="majorHAnsi" w:hAnsiTheme="majorHAnsi"/>
        </w:rPr>
      </w:pPr>
      <w:r>
        <w:rPr>
          <w:rFonts w:asciiTheme="majorHAnsi" w:hAnsiTheme="majorHAnsi"/>
        </w:rPr>
        <w:t>Child evangelism – reaching the unchurched, got the school’s covered?</w:t>
      </w:r>
    </w:p>
    <w:p w14:paraId="5A587C6A" w14:textId="330E9C6D" w:rsidR="00C5080F" w:rsidRDefault="00EC5843" w:rsidP="00FB1AED">
      <w:pPr>
        <w:rPr>
          <w:rFonts w:asciiTheme="majorHAnsi" w:hAnsiTheme="majorHAnsi"/>
        </w:rPr>
      </w:pPr>
      <w:r>
        <w:rPr>
          <w:rFonts w:asciiTheme="majorHAnsi" w:hAnsiTheme="majorHAnsi"/>
        </w:rPr>
        <w:br/>
        <w:t>What do I need?</w:t>
      </w:r>
      <w:bookmarkStart w:id="0" w:name="_GoBack"/>
      <w:bookmarkEnd w:id="0"/>
    </w:p>
    <w:p w14:paraId="02774D7A" w14:textId="77777777" w:rsidR="00C5080F" w:rsidRDefault="00C5080F" w:rsidP="00FB1AED">
      <w:pPr>
        <w:rPr>
          <w:rFonts w:asciiTheme="majorHAnsi" w:hAnsiTheme="majorHAnsi"/>
        </w:rPr>
      </w:pPr>
    </w:p>
    <w:p w14:paraId="02FCCF08" w14:textId="77777777" w:rsidR="00C5080F" w:rsidRPr="00FB1AED" w:rsidRDefault="00C5080F" w:rsidP="00FB1AED">
      <w:pPr>
        <w:rPr>
          <w:rFonts w:asciiTheme="majorHAnsi" w:hAnsiTheme="majorHAnsi"/>
        </w:rPr>
      </w:pPr>
    </w:p>
    <w:sectPr w:rsidR="00C5080F" w:rsidRPr="00FB1AED" w:rsidSect="00310F1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B0E63"/>
    <w:multiLevelType w:val="hybridMultilevel"/>
    <w:tmpl w:val="CC881B8C"/>
    <w:lvl w:ilvl="0" w:tplc="AD2AC1D0">
      <w:start w:val="19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F63"/>
    <w:rsid w:val="00310F11"/>
    <w:rsid w:val="0041232E"/>
    <w:rsid w:val="004212CE"/>
    <w:rsid w:val="0059416C"/>
    <w:rsid w:val="005C6A6E"/>
    <w:rsid w:val="005F227E"/>
    <w:rsid w:val="00603F63"/>
    <w:rsid w:val="006175DB"/>
    <w:rsid w:val="00677C01"/>
    <w:rsid w:val="008011A0"/>
    <w:rsid w:val="00816682"/>
    <w:rsid w:val="008600C3"/>
    <w:rsid w:val="009C60DA"/>
    <w:rsid w:val="00B13A32"/>
    <w:rsid w:val="00B86222"/>
    <w:rsid w:val="00BA6206"/>
    <w:rsid w:val="00C5080F"/>
    <w:rsid w:val="00C9086A"/>
    <w:rsid w:val="00EC5843"/>
    <w:rsid w:val="00FB1AED"/>
    <w:rsid w:val="00FC0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FFD08D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3F6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600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3F6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600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s.hancock@bristol-baptist.ac.uk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524</Words>
  <Characters>2987</Characters>
  <Application>Microsoft Macintosh Word</Application>
  <DocSecurity>0</DocSecurity>
  <Lines>24</Lines>
  <Paragraphs>7</Paragraphs>
  <ScaleCrop>false</ScaleCrop>
  <Company>Powerpack Ministries</Company>
  <LinksUpToDate>false</LinksUpToDate>
  <CharactersWithSpaces>3504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Jackson</dc:creator>
  <cp:keywords/>
  <dc:description/>
  <cp:lastModifiedBy>Nick Jackson</cp:lastModifiedBy>
  <cp:revision>20</cp:revision>
  <dcterms:created xsi:type="dcterms:W3CDTF">2012-05-22T13:14:00Z</dcterms:created>
  <dcterms:modified xsi:type="dcterms:W3CDTF">2012-05-23T09:48:00Z</dcterms:modified>
</cp:coreProperties>
</file>